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43" w:rsidRDefault="00410843" w:rsidP="00410843">
      <w:pPr>
        <w:rPr>
          <w:rFonts w:asciiTheme="minorHAnsi" w:hAnsiTheme="minorHAnsi"/>
          <w:sz w:val="22"/>
          <w:szCs w:val="22"/>
          <w:lang w:val="es-ES_tradnl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410843" w:rsidTr="00410843">
        <w:tc>
          <w:tcPr>
            <w:tcW w:w="4322" w:type="dxa"/>
          </w:tcPr>
          <w:p w:rsidR="00410843" w:rsidRDefault="00410843" w:rsidP="00410843">
            <w:pPr>
              <w:jc w:val="right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  <w:drawing>
                <wp:inline distT="0" distB="0" distL="0" distR="0">
                  <wp:extent cx="1077361" cy="1123950"/>
                  <wp:effectExtent l="19050" t="0" r="8489" b="0"/>
                  <wp:docPr id="3" name="Imagem 1" descr="C:\Users\CASA\Desktop\Dropbox\MINOM_2014_CUBA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ASA\Desktop\Dropbox\MINOM_2014_CUBA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361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</w:tcPr>
          <w:p w:rsidR="00410843" w:rsidRDefault="00410843" w:rsidP="00410843">
            <w:pPr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  <w:drawing>
                <wp:inline distT="0" distB="0" distL="0" distR="0">
                  <wp:extent cx="1914525" cy="1004853"/>
                  <wp:effectExtent l="19050" t="0" r="9525" b="0"/>
                  <wp:docPr id="4" name="Imagem 2" descr="C:\Users\CASA\Desktop\DOCS Dropbox 28_07_2014\MINOM Internacional\Nova Pagina MINOM\logo minom\logo_minom_web_p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ASA\Desktop\DOCS Dropbox 28_07_2014\MINOM Internacional\Nova Pagina MINOM\logo minom\logo_minom_web_p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300" cy="1004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0843" w:rsidRDefault="00410843" w:rsidP="00410843">
      <w:pPr>
        <w:jc w:val="center"/>
        <w:rPr>
          <w:rFonts w:asciiTheme="minorHAnsi" w:hAnsiTheme="minorHAnsi"/>
          <w:sz w:val="22"/>
          <w:szCs w:val="22"/>
          <w:lang w:val="es-ES_tradnl"/>
        </w:rPr>
      </w:pPr>
    </w:p>
    <w:p w:rsidR="00410843" w:rsidRDefault="00410843" w:rsidP="00410843">
      <w:pPr>
        <w:jc w:val="center"/>
        <w:rPr>
          <w:rFonts w:asciiTheme="minorHAnsi" w:hAnsiTheme="minorHAnsi"/>
          <w:sz w:val="22"/>
          <w:szCs w:val="22"/>
          <w:lang w:val="es-ES_tradnl"/>
        </w:rPr>
      </w:pPr>
    </w:p>
    <w:p w:rsidR="009E7AEF" w:rsidRPr="00410843" w:rsidRDefault="009E7AEF" w:rsidP="00410843">
      <w:pPr>
        <w:jc w:val="center"/>
        <w:rPr>
          <w:rFonts w:asciiTheme="minorHAnsi" w:hAnsiTheme="minorHAnsi"/>
          <w:sz w:val="36"/>
          <w:szCs w:val="36"/>
          <w:lang w:val="es-ES_tradnl"/>
        </w:rPr>
      </w:pPr>
      <w:r w:rsidRPr="00410843">
        <w:rPr>
          <w:rFonts w:asciiTheme="minorHAnsi" w:hAnsiTheme="minorHAnsi"/>
          <w:sz w:val="36"/>
          <w:szCs w:val="36"/>
          <w:lang w:val="es-ES_tradnl"/>
        </w:rPr>
        <w:t>DECLARACION DE LA HABANA, MINOM  2014</w:t>
      </w:r>
    </w:p>
    <w:p w:rsidR="009E7AEF" w:rsidRPr="009E7AEF" w:rsidRDefault="009E7AEF">
      <w:pPr>
        <w:rPr>
          <w:rFonts w:asciiTheme="minorHAnsi" w:hAnsiTheme="minorHAnsi"/>
          <w:sz w:val="22"/>
          <w:szCs w:val="22"/>
          <w:lang w:val="es-ES_tradnl"/>
        </w:rPr>
      </w:pPr>
      <w:r w:rsidRPr="009E7AEF">
        <w:rPr>
          <w:rFonts w:asciiTheme="minorHAnsi" w:hAnsiTheme="minorHAnsi"/>
          <w:sz w:val="22"/>
          <w:szCs w:val="22"/>
          <w:lang w:val="es-ES_tradnl"/>
        </w:rPr>
        <w:t xml:space="preserve">Durante la XVI Conferencia </w:t>
      </w:r>
      <w:proofErr w:type="spellStart"/>
      <w:r w:rsidRPr="009E7AEF">
        <w:rPr>
          <w:rFonts w:asciiTheme="minorHAnsi" w:hAnsiTheme="minorHAnsi"/>
          <w:sz w:val="22"/>
          <w:szCs w:val="22"/>
          <w:lang w:val="es-ES_tradnl"/>
        </w:rPr>
        <w:t>lnternacional</w:t>
      </w:r>
      <w:proofErr w:type="spellEnd"/>
      <w:r w:rsidRPr="009E7AEF">
        <w:rPr>
          <w:rFonts w:asciiTheme="minorHAnsi" w:hAnsiTheme="minorHAnsi"/>
          <w:sz w:val="22"/>
          <w:szCs w:val="22"/>
          <w:lang w:val="es-ES_tradnl"/>
        </w:rPr>
        <w:t xml:space="preserve"> celebrada en La Habana, del 6 al 11 de octubre de 2014, en conmemoración por los 30 años del MINOM, los participantes aceptamos los planteamientos y análisis realizados en las reuniones de </w:t>
      </w:r>
      <w:proofErr w:type="spellStart"/>
      <w:r w:rsidRPr="009E7AEF">
        <w:rPr>
          <w:rFonts w:asciiTheme="minorHAnsi" w:hAnsiTheme="minorHAnsi"/>
          <w:sz w:val="22"/>
          <w:szCs w:val="22"/>
          <w:lang w:val="es-ES_tradnl"/>
        </w:rPr>
        <w:t>Québec</w:t>
      </w:r>
      <w:proofErr w:type="spellEnd"/>
      <w:r w:rsidRPr="009E7AEF">
        <w:rPr>
          <w:rFonts w:asciiTheme="minorHAnsi" w:hAnsiTheme="minorHAnsi"/>
          <w:sz w:val="22"/>
          <w:szCs w:val="22"/>
          <w:lang w:val="es-ES_tradnl"/>
        </w:rPr>
        <w:t xml:space="preserve"> (1984) y Rio de Janeiro(2013).</w:t>
      </w:r>
    </w:p>
    <w:p w:rsidR="009E7AEF" w:rsidRPr="009E7AEF" w:rsidRDefault="009E7AEF">
      <w:pPr>
        <w:rPr>
          <w:rFonts w:asciiTheme="minorHAnsi" w:hAnsiTheme="minorHAnsi"/>
          <w:sz w:val="22"/>
          <w:szCs w:val="22"/>
          <w:lang w:val="es-ES_tradnl"/>
        </w:rPr>
      </w:pPr>
      <w:r w:rsidRPr="009E7AEF">
        <w:rPr>
          <w:rFonts w:asciiTheme="minorHAnsi" w:hAnsiTheme="minorHAnsi"/>
          <w:sz w:val="22"/>
          <w:szCs w:val="22"/>
          <w:lang w:val="es-ES_tradnl"/>
        </w:rPr>
        <w:t>Entendemos significativa la participación de colegas de distintas regiones de Cuba y el intercambio generado con los participantes de los siguientes países: Argentina, Brasil, Chile, El Salvador, Estados Unidos, Estonia, Francia, Países Bajos, Portugal y Uruguay.</w:t>
      </w:r>
    </w:p>
    <w:p w:rsidR="009E7AEF" w:rsidRPr="009E7AEF" w:rsidRDefault="009E7AEF">
      <w:pPr>
        <w:rPr>
          <w:rFonts w:asciiTheme="minorHAnsi" w:hAnsiTheme="minorHAnsi"/>
          <w:sz w:val="22"/>
          <w:szCs w:val="22"/>
          <w:lang w:val="es-ES_tradnl"/>
        </w:rPr>
      </w:pPr>
      <w:r w:rsidRPr="009E7AEF">
        <w:rPr>
          <w:rFonts w:asciiTheme="minorHAnsi" w:hAnsiTheme="minorHAnsi"/>
          <w:sz w:val="22"/>
          <w:szCs w:val="22"/>
          <w:lang w:val="es-ES_tradnl"/>
        </w:rPr>
        <w:t>Consideramos que el aporte del MINOM al desarrollo de la Museología Social, ha dado continuidad a los preceptos enunciados. Por lo que declaramos:</w:t>
      </w:r>
    </w:p>
    <w:p w:rsidR="009E7AEF" w:rsidRPr="009E7AEF" w:rsidRDefault="009E7AEF">
      <w:pPr>
        <w:rPr>
          <w:rFonts w:asciiTheme="minorHAnsi" w:hAnsiTheme="minorHAnsi"/>
          <w:sz w:val="22"/>
          <w:szCs w:val="22"/>
          <w:lang w:val="es-ES_tradnl"/>
        </w:rPr>
      </w:pPr>
      <w:r w:rsidRPr="009E7AEF">
        <w:rPr>
          <w:rFonts w:asciiTheme="minorHAnsi" w:hAnsiTheme="minorHAnsi"/>
          <w:sz w:val="22"/>
          <w:szCs w:val="22"/>
          <w:lang w:val="es-ES_tradnl"/>
        </w:rPr>
        <w:t xml:space="preserve">1. Reconocer la importancia de la dimensión social del MINOM en </w:t>
      </w:r>
      <w:proofErr w:type="spellStart"/>
      <w:r w:rsidRPr="009E7AEF">
        <w:rPr>
          <w:rFonts w:asciiTheme="minorHAnsi" w:hAnsiTheme="minorHAnsi"/>
          <w:sz w:val="22"/>
          <w:szCs w:val="22"/>
          <w:lang w:val="es-ES_tradnl"/>
        </w:rPr>
        <w:t>lberoamérica</w:t>
      </w:r>
      <w:proofErr w:type="spellEnd"/>
      <w:r w:rsidRPr="009E7AEF">
        <w:rPr>
          <w:rFonts w:asciiTheme="minorHAnsi" w:hAnsiTheme="minorHAnsi"/>
          <w:sz w:val="22"/>
          <w:szCs w:val="22"/>
          <w:lang w:val="es-ES_tradnl"/>
        </w:rPr>
        <w:t>.</w:t>
      </w:r>
    </w:p>
    <w:p w:rsidR="009E7AEF" w:rsidRPr="009E7AEF" w:rsidRDefault="009E7AEF">
      <w:pPr>
        <w:rPr>
          <w:rFonts w:asciiTheme="minorHAnsi" w:hAnsiTheme="minorHAnsi"/>
          <w:sz w:val="22"/>
          <w:szCs w:val="22"/>
          <w:lang w:val="es-ES_tradnl"/>
        </w:rPr>
      </w:pPr>
      <w:r w:rsidRPr="009E7AEF">
        <w:rPr>
          <w:rFonts w:asciiTheme="minorHAnsi" w:hAnsiTheme="minorHAnsi"/>
          <w:sz w:val="22"/>
          <w:szCs w:val="22"/>
          <w:lang w:val="es-ES_tradnl"/>
        </w:rPr>
        <w:t xml:space="preserve">2. Reconocer la importancia del MINOM para el presente y futuro de la </w:t>
      </w:r>
      <w:proofErr w:type="spellStart"/>
      <w:r w:rsidRPr="009E7AEF">
        <w:rPr>
          <w:rFonts w:asciiTheme="minorHAnsi" w:hAnsiTheme="minorHAnsi"/>
          <w:sz w:val="22"/>
          <w:szCs w:val="22"/>
          <w:lang w:val="es-ES_tradnl"/>
        </w:rPr>
        <w:t>MuseologíaSocial</w:t>
      </w:r>
      <w:proofErr w:type="spellEnd"/>
      <w:r w:rsidRPr="009E7AEF">
        <w:rPr>
          <w:rFonts w:asciiTheme="minorHAnsi" w:hAnsiTheme="minorHAnsi"/>
          <w:sz w:val="22"/>
          <w:szCs w:val="22"/>
          <w:lang w:val="es-ES_tradnl"/>
        </w:rPr>
        <w:t>.</w:t>
      </w:r>
    </w:p>
    <w:p w:rsidR="009E7AEF" w:rsidRPr="009E7AEF" w:rsidRDefault="009E7AEF">
      <w:pPr>
        <w:rPr>
          <w:rFonts w:asciiTheme="minorHAnsi" w:hAnsiTheme="minorHAnsi"/>
          <w:sz w:val="22"/>
          <w:szCs w:val="22"/>
          <w:lang w:val="es-ES_tradnl"/>
        </w:rPr>
      </w:pPr>
      <w:r w:rsidRPr="009E7AEF">
        <w:rPr>
          <w:rFonts w:asciiTheme="minorHAnsi" w:hAnsiTheme="minorHAnsi"/>
          <w:sz w:val="22"/>
          <w:szCs w:val="22"/>
          <w:lang w:val="es-ES_tradnl"/>
        </w:rPr>
        <w:t xml:space="preserve">3. Promover el aporte de la Museología Social a la salvaguarda del patrimonio y </w:t>
      </w:r>
      <w:proofErr w:type="spellStart"/>
      <w:r w:rsidRPr="009E7AEF">
        <w:rPr>
          <w:rFonts w:asciiTheme="minorHAnsi" w:hAnsiTheme="minorHAnsi"/>
          <w:sz w:val="22"/>
          <w:szCs w:val="22"/>
          <w:lang w:val="es-ES_tradnl"/>
        </w:rPr>
        <w:t>lacomunidad</w:t>
      </w:r>
      <w:proofErr w:type="spellEnd"/>
      <w:r w:rsidRPr="009E7AEF">
        <w:rPr>
          <w:rFonts w:asciiTheme="minorHAnsi" w:hAnsiTheme="minorHAnsi"/>
          <w:sz w:val="22"/>
          <w:szCs w:val="22"/>
          <w:lang w:val="es-ES_tradnl"/>
        </w:rPr>
        <w:t>.</w:t>
      </w:r>
    </w:p>
    <w:p w:rsidR="009E7AEF" w:rsidRPr="009E7AEF" w:rsidRDefault="009E7AEF">
      <w:pPr>
        <w:rPr>
          <w:rFonts w:asciiTheme="minorHAnsi" w:hAnsiTheme="minorHAnsi"/>
          <w:sz w:val="22"/>
          <w:szCs w:val="22"/>
          <w:lang w:val="es-ES_tradnl"/>
        </w:rPr>
      </w:pPr>
      <w:r w:rsidRPr="009E7AEF">
        <w:rPr>
          <w:rFonts w:asciiTheme="minorHAnsi" w:hAnsiTheme="minorHAnsi"/>
          <w:sz w:val="22"/>
          <w:szCs w:val="22"/>
          <w:lang w:val="es-ES_tradnl"/>
        </w:rPr>
        <w:t xml:space="preserve">4. Reconocer los aportes cubanos a la práctica de la Museología Social en la figura de Marta </w:t>
      </w:r>
      <w:proofErr w:type="spellStart"/>
      <w:r w:rsidRPr="009E7AEF">
        <w:rPr>
          <w:rFonts w:asciiTheme="minorHAnsi" w:hAnsiTheme="minorHAnsi"/>
          <w:sz w:val="22"/>
          <w:szCs w:val="22"/>
          <w:lang w:val="es-ES_tradnl"/>
        </w:rPr>
        <w:t>Arjona</w:t>
      </w:r>
      <w:proofErr w:type="spellEnd"/>
      <w:r w:rsidRPr="009E7AEF">
        <w:rPr>
          <w:rFonts w:asciiTheme="minorHAnsi" w:hAnsiTheme="minorHAnsi"/>
          <w:sz w:val="22"/>
          <w:szCs w:val="22"/>
          <w:lang w:val="es-ES_tradnl"/>
        </w:rPr>
        <w:t xml:space="preserve"> Pérez.</w:t>
      </w:r>
    </w:p>
    <w:p w:rsidR="009E7AEF" w:rsidRPr="009E7AEF" w:rsidRDefault="009E7AEF">
      <w:pPr>
        <w:rPr>
          <w:rFonts w:asciiTheme="minorHAnsi" w:hAnsiTheme="minorHAnsi"/>
          <w:sz w:val="22"/>
          <w:szCs w:val="22"/>
          <w:lang w:val="es-ES_tradnl"/>
        </w:rPr>
      </w:pPr>
      <w:r w:rsidRPr="009E7AEF">
        <w:rPr>
          <w:rFonts w:asciiTheme="minorHAnsi" w:hAnsiTheme="minorHAnsi"/>
          <w:sz w:val="22"/>
          <w:szCs w:val="22"/>
          <w:lang w:val="es-ES_tradnl"/>
        </w:rPr>
        <w:t>5. Refrendar el impacto social de la Ley 23 de Creación de los Museos Municipales en Cuba (1979).</w:t>
      </w:r>
    </w:p>
    <w:p w:rsidR="009E7AEF" w:rsidRPr="009E7AEF" w:rsidRDefault="009E7AEF">
      <w:pPr>
        <w:rPr>
          <w:rFonts w:asciiTheme="minorHAnsi" w:hAnsiTheme="minorHAnsi"/>
          <w:sz w:val="22"/>
          <w:szCs w:val="22"/>
          <w:lang w:val="es-ES_tradnl"/>
        </w:rPr>
      </w:pPr>
      <w:r w:rsidRPr="009E7AEF">
        <w:rPr>
          <w:rFonts w:asciiTheme="minorHAnsi" w:hAnsiTheme="minorHAnsi"/>
          <w:sz w:val="22"/>
          <w:szCs w:val="22"/>
          <w:lang w:val="es-ES_tradnl"/>
        </w:rPr>
        <w:t>6. Establecer vínculos entre el MINOM y las Cátedras Regionales de la UNESCO para la promoción de la Museología Social.</w:t>
      </w:r>
    </w:p>
    <w:p w:rsidR="009E7AEF" w:rsidRDefault="009E7AEF">
      <w:pPr>
        <w:rPr>
          <w:rFonts w:asciiTheme="minorHAnsi" w:hAnsiTheme="minorHAnsi"/>
          <w:sz w:val="22"/>
          <w:szCs w:val="22"/>
          <w:lang w:val="es-ES_tradnl"/>
        </w:rPr>
      </w:pPr>
      <w:r w:rsidRPr="009E7AEF">
        <w:rPr>
          <w:rFonts w:asciiTheme="minorHAnsi" w:hAnsiTheme="minorHAnsi"/>
          <w:sz w:val="22"/>
          <w:szCs w:val="22"/>
          <w:lang w:val="es-ES_tradnl"/>
        </w:rPr>
        <w:t>7. Coordinar mediante la Cátedra Regional de la Conservación Integral de los Bienes Culturales de América Latina y el Caribe (CRECI) acciones de superación y de intercambios culturales para promover la Museología Social, a través de experiencias investigativas e informativas.</w:t>
      </w:r>
    </w:p>
    <w:p w:rsidR="009E7AEF" w:rsidRPr="009E7AEF" w:rsidRDefault="009E7AEF">
      <w:pPr>
        <w:rPr>
          <w:rFonts w:asciiTheme="minorHAnsi" w:hAnsiTheme="minorHAnsi"/>
          <w:sz w:val="22"/>
          <w:szCs w:val="22"/>
          <w:lang w:val="es-ES_tradnl"/>
        </w:rPr>
      </w:pPr>
      <w:r w:rsidRPr="009E7AEF">
        <w:rPr>
          <w:rFonts w:asciiTheme="minorHAnsi" w:hAnsiTheme="minorHAnsi"/>
          <w:sz w:val="22"/>
          <w:szCs w:val="22"/>
          <w:lang w:val="es-ES_tradnl"/>
        </w:rPr>
        <w:t>8. Facilitar la publicación de los trabajos presentados en la XVI Conferencia Internacional del MINOM.</w:t>
      </w:r>
    </w:p>
    <w:p w:rsidR="009E7AEF" w:rsidRPr="009E7AEF" w:rsidRDefault="009E7AEF">
      <w:pPr>
        <w:rPr>
          <w:rFonts w:asciiTheme="minorHAnsi" w:hAnsiTheme="minorHAnsi"/>
          <w:sz w:val="22"/>
          <w:szCs w:val="22"/>
          <w:lang w:val="es-ES_tradnl"/>
        </w:rPr>
      </w:pPr>
      <w:r w:rsidRPr="009E7AEF">
        <w:rPr>
          <w:rFonts w:asciiTheme="minorHAnsi" w:hAnsiTheme="minorHAnsi"/>
          <w:sz w:val="22"/>
          <w:szCs w:val="22"/>
          <w:lang w:val="es-ES_tradnl"/>
        </w:rPr>
        <w:t>9. Coordinar y planificar entre el Consejo Nacional de Patrimonio Cultural de Cuba, universidades y el MINOM, el Intercambio activo entre especialistas con otras experiencias de la Museología Social.</w:t>
      </w:r>
    </w:p>
    <w:p w:rsidR="009E7AEF" w:rsidRPr="009E7AEF" w:rsidRDefault="009E7AEF">
      <w:pPr>
        <w:rPr>
          <w:rFonts w:asciiTheme="minorHAnsi" w:hAnsiTheme="minorHAnsi"/>
          <w:sz w:val="22"/>
          <w:szCs w:val="22"/>
          <w:lang w:val="es-ES_tradnl"/>
        </w:rPr>
      </w:pPr>
      <w:r>
        <w:rPr>
          <w:rFonts w:asciiTheme="minorHAnsi" w:hAnsiTheme="minorHAnsi"/>
          <w:sz w:val="22"/>
          <w:szCs w:val="22"/>
          <w:lang w:val="es-ES_tradnl"/>
        </w:rPr>
        <w:lastRenderedPageBreak/>
        <w:t>10</w:t>
      </w:r>
      <w:r w:rsidRPr="009E7AEF">
        <w:rPr>
          <w:rFonts w:asciiTheme="minorHAnsi" w:hAnsiTheme="minorHAnsi"/>
          <w:sz w:val="22"/>
          <w:szCs w:val="22"/>
          <w:lang w:val="es-ES_tradnl"/>
        </w:rPr>
        <w:t>.Valorizar y reconocer el rol de los trabajadores de la cultura y en especial de los museos.</w:t>
      </w:r>
    </w:p>
    <w:p w:rsidR="009E7AEF" w:rsidRPr="009E7AEF" w:rsidRDefault="009E7AEF">
      <w:pPr>
        <w:rPr>
          <w:rFonts w:asciiTheme="minorHAnsi" w:hAnsiTheme="minorHAnsi"/>
          <w:sz w:val="22"/>
          <w:szCs w:val="22"/>
          <w:lang w:val="es-ES_tradnl"/>
        </w:rPr>
      </w:pPr>
      <w:r>
        <w:rPr>
          <w:rFonts w:asciiTheme="minorHAnsi" w:hAnsiTheme="minorHAnsi"/>
          <w:sz w:val="22"/>
          <w:szCs w:val="22"/>
          <w:lang w:val="es-ES_tradnl"/>
        </w:rPr>
        <w:t>11</w:t>
      </w:r>
      <w:r w:rsidRPr="009E7AEF">
        <w:rPr>
          <w:rFonts w:asciiTheme="minorHAnsi" w:hAnsiTheme="minorHAnsi"/>
          <w:sz w:val="22"/>
          <w:szCs w:val="22"/>
          <w:lang w:val="es-ES_tradnl"/>
        </w:rPr>
        <w:t>. Promover la traducción de toda la información en la web MINOM al idioma castellano; y la divulgación de la misma en la web del Consejo Nacional de Patrimonio Cultural de Cuba.</w:t>
      </w:r>
    </w:p>
    <w:p w:rsidR="003F5D61" w:rsidRPr="009E7AEF" w:rsidRDefault="009E7AEF">
      <w:pPr>
        <w:rPr>
          <w:rFonts w:asciiTheme="minorHAnsi" w:hAnsiTheme="minorHAnsi"/>
          <w:sz w:val="22"/>
          <w:szCs w:val="22"/>
          <w:lang w:val="es-ES_tradnl"/>
        </w:rPr>
      </w:pPr>
      <w:r>
        <w:rPr>
          <w:rFonts w:asciiTheme="minorHAnsi" w:hAnsiTheme="minorHAnsi"/>
          <w:sz w:val="22"/>
          <w:szCs w:val="22"/>
          <w:lang w:val="es-ES_tradnl"/>
        </w:rPr>
        <w:t>1</w:t>
      </w:r>
      <w:r w:rsidRPr="009E7AEF">
        <w:rPr>
          <w:rFonts w:asciiTheme="minorHAnsi" w:hAnsiTheme="minorHAnsi"/>
          <w:sz w:val="22"/>
          <w:szCs w:val="22"/>
          <w:lang w:val="es-ES_tradnl"/>
        </w:rPr>
        <w:t>2.Destacar la necesidad de realizar nuevos estudios sobre los conceptos de comunidad y participación.</w:t>
      </w:r>
    </w:p>
    <w:p w:rsidR="009E7AEF" w:rsidRPr="009E7AEF" w:rsidRDefault="009E7AEF" w:rsidP="009E7AE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2"/>
          <w:szCs w:val="22"/>
          <w:lang w:val="es-ES_tradnl"/>
        </w:rPr>
      </w:pPr>
      <w:r w:rsidRPr="009E7AEF">
        <w:rPr>
          <w:rFonts w:asciiTheme="minorHAnsi" w:hAnsiTheme="minorHAnsi" w:cs="Arial"/>
          <w:sz w:val="22"/>
          <w:szCs w:val="22"/>
          <w:lang w:val="es-ES_tradnl"/>
        </w:rPr>
        <w:t xml:space="preserve">13. Apoyar el trabajo comunitario y la permanencia del Museu da </w:t>
      </w:r>
      <w:proofErr w:type="spellStart"/>
      <w:r w:rsidRPr="009E7AEF">
        <w:rPr>
          <w:rFonts w:asciiTheme="minorHAnsi" w:hAnsiTheme="minorHAnsi" w:cs="Arial"/>
          <w:sz w:val="22"/>
          <w:szCs w:val="22"/>
          <w:lang w:val="es-ES_tradnl"/>
        </w:rPr>
        <w:t>Maré</w:t>
      </w:r>
      <w:proofErr w:type="spellEnd"/>
      <w:r w:rsidRPr="009E7AEF">
        <w:rPr>
          <w:rFonts w:asciiTheme="minorHAnsi" w:hAnsiTheme="minorHAnsi" w:cs="Arial"/>
          <w:sz w:val="22"/>
          <w:szCs w:val="22"/>
          <w:lang w:val="es-ES_tradnl"/>
        </w:rPr>
        <w:t xml:space="preserve"> (Rio de Janeiro,</w:t>
      </w:r>
    </w:p>
    <w:p w:rsidR="009E7AEF" w:rsidRDefault="009E7AEF" w:rsidP="009E7AE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2"/>
          <w:szCs w:val="22"/>
          <w:lang w:val="es-ES_tradnl"/>
        </w:rPr>
      </w:pPr>
      <w:r w:rsidRPr="009E7AEF">
        <w:rPr>
          <w:rFonts w:asciiTheme="minorHAnsi" w:hAnsiTheme="minorHAnsi" w:cs="Arial"/>
          <w:sz w:val="22"/>
          <w:szCs w:val="22"/>
          <w:lang w:val="es-ES_tradnl"/>
        </w:rPr>
        <w:t>Brasil) y repudiar cualquier intento de desalojo.</w:t>
      </w:r>
    </w:p>
    <w:p w:rsidR="009E7AEF" w:rsidRPr="009E7AEF" w:rsidRDefault="009E7AEF" w:rsidP="009E7AE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2"/>
          <w:szCs w:val="22"/>
          <w:lang w:val="es-ES_tradnl"/>
        </w:rPr>
      </w:pPr>
    </w:p>
    <w:p w:rsidR="009E7AEF" w:rsidRPr="009E7AEF" w:rsidRDefault="009E7AEF" w:rsidP="009E7AE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2"/>
          <w:szCs w:val="22"/>
          <w:lang w:val="es-ES_tradnl"/>
        </w:rPr>
      </w:pPr>
      <w:r w:rsidRPr="009E7AEF">
        <w:rPr>
          <w:rFonts w:asciiTheme="minorHAnsi" w:hAnsiTheme="minorHAnsi" w:cs="Arial"/>
          <w:sz w:val="22"/>
          <w:szCs w:val="22"/>
          <w:lang w:val="es-ES_tradnl"/>
        </w:rPr>
        <w:t>14. Declarar nuestro repudio al bloqueo que desde hace 55 a</w:t>
      </w:r>
      <w:r w:rsidR="00410843">
        <w:rPr>
          <w:rFonts w:asciiTheme="minorHAnsi" w:hAnsiTheme="minorHAnsi" w:cs="Arial"/>
          <w:sz w:val="22"/>
          <w:szCs w:val="22"/>
          <w:lang w:val="es-ES_tradnl"/>
        </w:rPr>
        <w:t>ñ</w:t>
      </w:r>
      <w:r w:rsidRPr="009E7AEF">
        <w:rPr>
          <w:rFonts w:asciiTheme="minorHAnsi" w:hAnsiTheme="minorHAnsi" w:cs="Arial"/>
          <w:sz w:val="22"/>
          <w:szCs w:val="22"/>
          <w:lang w:val="es-ES_tradnl"/>
        </w:rPr>
        <w:t>os sufre Cuba y expresar el apoyo y la solidaridad al pueblo hermano.</w:t>
      </w:r>
    </w:p>
    <w:p w:rsidR="009E7AEF" w:rsidRPr="009E7AEF" w:rsidRDefault="009E7AEF" w:rsidP="009E7AE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2"/>
          <w:szCs w:val="22"/>
          <w:lang w:val="es-ES_tradnl"/>
        </w:rPr>
      </w:pPr>
    </w:p>
    <w:p w:rsidR="009E7AEF" w:rsidRDefault="009E7AEF" w:rsidP="009E7AEF">
      <w:pPr>
        <w:rPr>
          <w:rFonts w:asciiTheme="minorHAnsi" w:hAnsiTheme="minorHAnsi" w:cs="Arial"/>
          <w:sz w:val="22"/>
          <w:szCs w:val="22"/>
          <w:lang w:val="es-ES_tradnl"/>
        </w:rPr>
      </w:pPr>
      <w:r w:rsidRPr="009E7AEF">
        <w:rPr>
          <w:rFonts w:asciiTheme="minorHAnsi" w:hAnsiTheme="minorHAnsi" w:cs="Arial"/>
          <w:sz w:val="22"/>
          <w:szCs w:val="22"/>
          <w:lang w:val="es-ES_tradnl"/>
        </w:rPr>
        <w:t>Dado en La Habana, Cuba, a los once días del mes de octubre de 2014.</w:t>
      </w:r>
    </w:p>
    <w:p w:rsidR="00410843" w:rsidRDefault="00410843" w:rsidP="009E7AEF">
      <w:pPr>
        <w:rPr>
          <w:rFonts w:asciiTheme="minorHAnsi" w:hAnsiTheme="minorHAnsi" w:cs="Arial"/>
          <w:sz w:val="22"/>
          <w:szCs w:val="22"/>
          <w:lang w:val="es-ES_tradnl"/>
        </w:rPr>
      </w:pPr>
    </w:p>
    <w:p w:rsidR="00410843" w:rsidRPr="00410843" w:rsidRDefault="00410843" w:rsidP="004108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  <w:lang w:val="es-ES_tradnl"/>
        </w:rPr>
      </w:pPr>
      <w:r w:rsidRPr="00410843">
        <w:rPr>
          <w:rFonts w:ascii="Arial" w:hAnsi="Arial" w:cs="Arial"/>
          <w:sz w:val="22"/>
          <w:szCs w:val="22"/>
          <w:lang w:val="es-ES_tradnl"/>
        </w:rPr>
        <w:t>Firmamos: Nosotros, que nos queremos tanto...</w:t>
      </w:r>
    </w:p>
    <w:p w:rsidR="00410843" w:rsidRDefault="00410843" w:rsidP="004108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  <w:lang w:val="es-ES_tradnl"/>
        </w:rPr>
      </w:pPr>
    </w:p>
    <w:p w:rsidR="00410843" w:rsidRDefault="00410843" w:rsidP="004108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  <w:lang w:val="es-ES_tradnl"/>
        </w:rPr>
        <w:sectPr w:rsidR="00410843" w:rsidSect="002B6A8A">
          <w:pgSz w:w="11906" w:h="16838"/>
          <w:pgMar w:top="1417" w:right="1701" w:bottom="1417" w:left="1701" w:header="709" w:footer="709" w:gutter="0"/>
          <w:cols w:space="708"/>
          <w:docGrid w:linePitch="360"/>
        </w:sectPr>
      </w:pPr>
    </w:p>
    <w:p w:rsidR="00410843" w:rsidRPr="00A4565B" w:rsidRDefault="00410843" w:rsidP="0041084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2"/>
          <w:szCs w:val="22"/>
          <w:lang w:val="es-ES_tradnl"/>
        </w:rPr>
      </w:pPr>
      <w:r w:rsidRPr="00A4565B">
        <w:rPr>
          <w:rFonts w:asciiTheme="minorHAnsi" w:hAnsiTheme="minorHAnsi" w:cs="Arial"/>
          <w:sz w:val="22"/>
          <w:szCs w:val="22"/>
          <w:lang w:val="es-ES_tradnl"/>
        </w:rPr>
        <w:t>Adela Lorente Febles</w:t>
      </w:r>
    </w:p>
    <w:p w:rsidR="00410843" w:rsidRPr="00A4565B" w:rsidRDefault="00410843" w:rsidP="0041084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2"/>
          <w:szCs w:val="22"/>
          <w:lang w:val="es-ES_tradnl"/>
        </w:rPr>
      </w:pPr>
      <w:r w:rsidRPr="00A4565B">
        <w:rPr>
          <w:rFonts w:asciiTheme="minorHAnsi" w:hAnsiTheme="minorHAnsi" w:cs="Arial"/>
          <w:sz w:val="22"/>
          <w:szCs w:val="22"/>
          <w:lang w:val="es-ES_tradnl"/>
        </w:rPr>
        <w:t>Aida Rechena</w:t>
      </w:r>
    </w:p>
    <w:p w:rsidR="00410843" w:rsidRPr="00A4565B" w:rsidRDefault="00410843" w:rsidP="0041084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2"/>
          <w:szCs w:val="22"/>
          <w:lang w:val="es-ES_tradnl"/>
        </w:rPr>
      </w:pPr>
      <w:r w:rsidRPr="00A4565B">
        <w:rPr>
          <w:rFonts w:asciiTheme="minorHAnsi" w:hAnsiTheme="minorHAnsi" w:cs="Arial"/>
          <w:sz w:val="22"/>
          <w:szCs w:val="22"/>
          <w:lang w:val="es-ES_tradnl"/>
        </w:rPr>
        <w:t xml:space="preserve">Alejandro </w:t>
      </w:r>
      <w:proofErr w:type="spellStart"/>
      <w:r w:rsidRPr="00A4565B">
        <w:rPr>
          <w:rFonts w:asciiTheme="minorHAnsi" w:hAnsiTheme="minorHAnsi" w:cs="Arial"/>
          <w:sz w:val="22"/>
          <w:szCs w:val="22"/>
          <w:lang w:val="es-ES_tradnl"/>
        </w:rPr>
        <w:t>Hartmann</w:t>
      </w:r>
      <w:proofErr w:type="spellEnd"/>
      <w:r w:rsidRPr="00A4565B">
        <w:rPr>
          <w:rFonts w:asciiTheme="minorHAnsi" w:hAnsiTheme="minorHAnsi" w:cs="Arial"/>
          <w:sz w:val="22"/>
          <w:szCs w:val="22"/>
          <w:lang w:val="es-ES_tradnl"/>
        </w:rPr>
        <w:t xml:space="preserve"> Matos</w:t>
      </w:r>
    </w:p>
    <w:p w:rsidR="00410843" w:rsidRPr="00A4565B" w:rsidRDefault="00410843" w:rsidP="0041084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2"/>
          <w:szCs w:val="22"/>
          <w:lang w:val="es-ES_tradnl"/>
        </w:rPr>
      </w:pPr>
      <w:r w:rsidRPr="00A4565B">
        <w:rPr>
          <w:rFonts w:asciiTheme="minorHAnsi" w:hAnsiTheme="minorHAnsi" w:cs="Arial"/>
          <w:sz w:val="22"/>
          <w:szCs w:val="22"/>
          <w:lang w:val="es-ES_tradnl"/>
        </w:rPr>
        <w:t>Ana Cristina Perera Escalona</w:t>
      </w:r>
    </w:p>
    <w:p w:rsidR="00410843" w:rsidRPr="00A4565B" w:rsidRDefault="00410843" w:rsidP="0041084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2"/>
          <w:szCs w:val="22"/>
          <w:lang w:val="es-ES_tradnl"/>
        </w:rPr>
      </w:pPr>
      <w:r w:rsidRPr="00A4565B">
        <w:rPr>
          <w:rFonts w:asciiTheme="minorHAnsi" w:hAnsiTheme="minorHAnsi" w:cs="Arial"/>
          <w:sz w:val="22"/>
          <w:szCs w:val="22"/>
          <w:lang w:val="es-ES_tradnl"/>
        </w:rPr>
        <w:t xml:space="preserve">Carlos E. </w:t>
      </w:r>
      <w:proofErr w:type="spellStart"/>
      <w:r w:rsidRPr="00A4565B">
        <w:rPr>
          <w:rFonts w:asciiTheme="minorHAnsi" w:hAnsiTheme="minorHAnsi" w:cs="Arial"/>
          <w:sz w:val="22"/>
          <w:szCs w:val="22"/>
          <w:lang w:val="es-ES_tradnl"/>
        </w:rPr>
        <w:t>Sotolongo</w:t>
      </w:r>
      <w:proofErr w:type="spellEnd"/>
    </w:p>
    <w:p w:rsidR="00410843" w:rsidRPr="00A4565B" w:rsidRDefault="00410843" w:rsidP="0041084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2"/>
          <w:szCs w:val="22"/>
          <w:lang w:val="es-ES_tradnl"/>
        </w:rPr>
      </w:pPr>
      <w:r w:rsidRPr="00A4565B">
        <w:rPr>
          <w:rFonts w:asciiTheme="minorHAnsi" w:hAnsiTheme="minorHAnsi" w:cs="Arial"/>
          <w:sz w:val="22"/>
          <w:szCs w:val="22"/>
          <w:lang w:val="es-ES_tradnl"/>
        </w:rPr>
        <w:t>Carlos Ortiz</w:t>
      </w:r>
    </w:p>
    <w:p w:rsidR="00410843" w:rsidRPr="00A4565B" w:rsidRDefault="00410843" w:rsidP="0041084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2"/>
          <w:szCs w:val="22"/>
          <w:lang w:val="es-ES_tradnl"/>
        </w:rPr>
      </w:pPr>
      <w:proofErr w:type="spellStart"/>
      <w:r w:rsidRPr="00A4565B">
        <w:rPr>
          <w:rFonts w:asciiTheme="minorHAnsi" w:hAnsiTheme="minorHAnsi" w:cs="Arial"/>
          <w:sz w:val="22"/>
          <w:szCs w:val="22"/>
          <w:lang w:val="es-ES_tradnl"/>
        </w:rPr>
        <w:t>Celeida</w:t>
      </w:r>
      <w:proofErr w:type="spellEnd"/>
      <w:r w:rsidRPr="00A4565B">
        <w:rPr>
          <w:rFonts w:asciiTheme="minorHAnsi" w:hAnsiTheme="minorHAnsi" w:cs="Arial"/>
          <w:sz w:val="22"/>
          <w:szCs w:val="22"/>
          <w:lang w:val="es-ES_tradnl"/>
        </w:rPr>
        <w:t xml:space="preserve"> Ferrer</w:t>
      </w:r>
    </w:p>
    <w:p w:rsidR="00410843" w:rsidRPr="00A4565B" w:rsidRDefault="00410843" w:rsidP="0041084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2"/>
          <w:szCs w:val="22"/>
          <w:lang w:val="es-ES_tradnl"/>
        </w:rPr>
      </w:pPr>
      <w:proofErr w:type="spellStart"/>
      <w:r w:rsidRPr="00A4565B">
        <w:rPr>
          <w:rFonts w:asciiTheme="minorHAnsi" w:hAnsiTheme="minorHAnsi" w:cs="Arial"/>
          <w:sz w:val="22"/>
          <w:szCs w:val="22"/>
          <w:lang w:val="es-ES_tradnl"/>
        </w:rPr>
        <w:t>Dory</w:t>
      </w:r>
      <w:proofErr w:type="spellEnd"/>
      <w:r w:rsidRPr="00A4565B">
        <w:rPr>
          <w:rFonts w:asciiTheme="minorHAnsi" w:hAnsiTheme="minorHAnsi" w:cs="Arial"/>
          <w:sz w:val="22"/>
          <w:szCs w:val="22"/>
          <w:lang w:val="es-ES_tradnl"/>
        </w:rPr>
        <w:t xml:space="preserve"> Castillo Garriga</w:t>
      </w:r>
    </w:p>
    <w:p w:rsidR="00410843" w:rsidRPr="00A4565B" w:rsidRDefault="00410843" w:rsidP="0041084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2"/>
          <w:szCs w:val="22"/>
          <w:lang w:val="es-ES_tradnl"/>
        </w:rPr>
      </w:pPr>
      <w:proofErr w:type="spellStart"/>
      <w:r w:rsidRPr="00A4565B">
        <w:rPr>
          <w:rFonts w:asciiTheme="minorHAnsi" w:hAnsiTheme="minorHAnsi" w:cs="Arial"/>
          <w:sz w:val="22"/>
          <w:szCs w:val="22"/>
          <w:lang w:val="es-ES_tradnl"/>
        </w:rPr>
        <w:t>Erminia</w:t>
      </w:r>
      <w:proofErr w:type="spellEnd"/>
      <w:r w:rsidRPr="00A4565B">
        <w:rPr>
          <w:rFonts w:asciiTheme="minorHAnsi" w:hAnsiTheme="minorHAnsi" w:cs="Arial"/>
          <w:sz w:val="22"/>
          <w:szCs w:val="22"/>
          <w:lang w:val="es-ES_tradnl"/>
        </w:rPr>
        <w:t xml:space="preserve"> M. </w:t>
      </w:r>
      <w:proofErr w:type="spellStart"/>
      <w:r w:rsidRPr="00A4565B">
        <w:rPr>
          <w:rFonts w:asciiTheme="minorHAnsi" w:hAnsiTheme="minorHAnsi" w:cs="Arial"/>
          <w:sz w:val="22"/>
          <w:szCs w:val="22"/>
          <w:lang w:val="es-ES_tradnl"/>
        </w:rPr>
        <w:t>Curbelo</w:t>
      </w:r>
      <w:proofErr w:type="spellEnd"/>
      <w:r w:rsidRPr="00A4565B">
        <w:rPr>
          <w:rFonts w:asciiTheme="minorHAnsi" w:hAnsiTheme="minorHAnsi" w:cs="Arial"/>
          <w:sz w:val="22"/>
          <w:szCs w:val="22"/>
          <w:lang w:val="es-ES_tradnl"/>
        </w:rPr>
        <w:t xml:space="preserve"> Vasallo</w:t>
      </w:r>
    </w:p>
    <w:p w:rsidR="00410843" w:rsidRPr="00A4565B" w:rsidRDefault="00410843" w:rsidP="0041084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2"/>
          <w:szCs w:val="22"/>
          <w:lang w:val="es-ES_tradnl"/>
        </w:rPr>
      </w:pPr>
      <w:r w:rsidRPr="00A4565B">
        <w:rPr>
          <w:rFonts w:asciiTheme="minorHAnsi" w:hAnsiTheme="minorHAnsi" w:cs="Arial"/>
          <w:sz w:val="22"/>
          <w:szCs w:val="22"/>
          <w:lang w:val="es-ES_tradnl"/>
        </w:rPr>
        <w:t>Gladys Collazo</w:t>
      </w:r>
    </w:p>
    <w:p w:rsidR="00410843" w:rsidRPr="00A4565B" w:rsidRDefault="00410843" w:rsidP="0041084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2"/>
          <w:szCs w:val="22"/>
          <w:lang w:val="es-ES_tradnl"/>
        </w:rPr>
      </w:pPr>
      <w:r w:rsidRPr="00A4565B">
        <w:rPr>
          <w:rFonts w:asciiTheme="minorHAnsi" w:hAnsiTheme="minorHAnsi" w:cs="Arial"/>
          <w:sz w:val="22"/>
          <w:szCs w:val="22"/>
          <w:lang w:val="es-ES_tradnl"/>
        </w:rPr>
        <w:t xml:space="preserve">Ileana </w:t>
      </w:r>
      <w:proofErr w:type="spellStart"/>
      <w:r w:rsidRPr="00A4565B">
        <w:rPr>
          <w:rFonts w:asciiTheme="minorHAnsi" w:hAnsiTheme="minorHAnsi" w:cs="Arial"/>
          <w:sz w:val="22"/>
          <w:szCs w:val="22"/>
          <w:lang w:val="es-ES_tradnl"/>
        </w:rPr>
        <w:t>Donatien</w:t>
      </w:r>
      <w:proofErr w:type="spellEnd"/>
      <w:r w:rsidRPr="00A4565B">
        <w:rPr>
          <w:rFonts w:asciiTheme="minorHAnsi" w:hAnsiTheme="minorHAnsi" w:cs="Arial"/>
          <w:sz w:val="22"/>
          <w:szCs w:val="22"/>
          <w:lang w:val="es-ES_tradnl"/>
        </w:rPr>
        <w:t xml:space="preserve"> Vega</w:t>
      </w:r>
    </w:p>
    <w:p w:rsidR="00410843" w:rsidRPr="00A4565B" w:rsidRDefault="00410843" w:rsidP="0041084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2"/>
          <w:szCs w:val="22"/>
          <w:lang w:val="es-ES_tradnl"/>
        </w:rPr>
      </w:pPr>
      <w:r w:rsidRPr="00A4565B">
        <w:rPr>
          <w:rFonts w:asciiTheme="minorHAnsi" w:hAnsiTheme="minorHAnsi" w:cs="Arial"/>
          <w:sz w:val="22"/>
          <w:szCs w:val="22"/>
          <w:lang w:val="es-ES_tradnl"/>
        </w:rPr>
        <w:t>Jorge García Perdigón</w:t>
      </w:r>
    </w:p>
    <w:p w:rsidR="00410843" w:rsidRPr="00A4565B" w:rsidRDefault="00410843" w:rsidP="0041084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2"/>
          <w:szCs w:val="22"/>
          <w:lang w:val="es-ES_tradnl"/>
        </w:rPr>
      </w:pPr>
      <w:r w:rsidRPr="00A4565B">
        <w:rPr>
          <w:rFonts w:asciiTheme="minorHAnsi" w:hAnsiTheme="minorHAnsi" w:cs="Arial"/>
          <w:sz w:val="22"/>
          <w:szCs w:val="22"/>
          <w:lang w:val="es-ES_tradnl"/>
        </w:rPr>
        <w:t>José Linares</w:t>
      </w:r>
    </w:p>
    <w:p w:rsidR="00410843" w:rsidRPr="00A4565B" w:rsidRDefault="00410843" w:rsidP="0041084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2"/>
          <w:szCs w:val="22"/>
          <w:lang w:val="es-ES_tradnl"/>
        </w:rPr>
      </w:pPr>
      <w:r w:rsidRPr="00A4565B">
        <w:rPr>
          <w:rFonts w:asciiTheme="minorHAnsi" w:hAnsiTheme="minorHAnsi" w:cs="Arial"/>
          <w:sz w:val="22"/>
          <w:szCs w:val="22"/>
          <w:lang w:val="es-ES_tradnl"/>
        </w:rPr>
        <w:t>Juan M. González Rondón</w:t>
      </w:r>
    </w:p>
    <w:p w:rsidR="00410843" w:rsidRPr="00A4565B" w:rsidRDefault="00410843" w:rsidP="0041084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2"/>
          <w:szCs w:val="22"/>
          <w:lang w:val="es-ES_tradnl"/>
        </w:rPr>
      </w:pPr>
      <w:proofErr w:type="spellStart"/>
      <w:r w:rsidRPr="00A4565B">
        <w:rPr>
          <w:rFonts w:asciiTheme="minorHAnsi" w:hAnsiTheme="minorHAnsi" w:cs="Arial"/>
          <w:sz w:val="22"/>
          <w:szCs w:val="22"/>
          <w:lang w:val="es-ES_tradnl"/>
        </w:rPr>
        <w:t>Karelys</w:t>
      </w:r>
      <w:proofErr w:type="spellEnd"/>
      <w:r w:rsidRPr="00A4565B">
        <w:rPr>
          <w:rFonts w:asciiTheme="minorHAnsi" w:hAnsiTheme="minorHAnsi" w:cs="Arial"/>
          <w:sz w:val="22"/>
          <w:szCs w:val="22"/>
          <w:lang w:val="es-ES_tradnl"/>
        </w:rPr>
        <w:t xml:space="preserve"> Guerrero</w:t>
      </w:r>
    </w:p>
    <w:p w:rsidR="00410843" w:rsidRPr="00A4565B" w:rsidRDefault="00410843" w:rsidP="0041084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2"/>
          <w:szCs w:val="22"/>
        </w:rPr>
      </w:pPr>
      <w:proofErr w:type="spellStart"/>
      <w:r w:rsidRPr="00A4565B">
        <w:rPr>
          <w:rFonts w:asciiTheme="minorHAnsi" w:hAnsiTheme="minorHAnsi" w:cs="Arial"/>
          <w:sz w:val="22"/>
          <w:szCs w:val="22"/>
        </w:rPr>
        <w:t>Ledesme</w:t>
      </w:r>
      <w:proofErr w:type="spellEnd"/>
      <w:r w:rsidRPr="00A4565B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4565B">
        <w:rPr>
          <w:rFonts w:asciiTheme="minorHAnsi" w:hAnsiTheme="minorHAnsi" w:cs="Arial"/>
          <w:sz w:val="22"/>
          <w:szCs w:val="22"/>
        </w:rPr>
        <w:t>Garcés</w:t>
      </w:r>
      <w:proofErr w:type="spellEnd"/>
      <w:r w:rsidRPr="00A4565B">
        <w:rPr>
          <w:rFonts w:asciiTheme="minorHAnsi" w:hAnsiTheme="minorHAnsi" w:cs="Arial"/>
          <w:sz w:val="22"/>
          <w:szCs w:val="22"/>
        </w:rPr>
        <w:t xml:space="preserve"> Rosales</w:t>
      </w:r>
    </w:p>
    <w:p w:rsidR="00410843" w:rsidRPr="00A4565B" w:rsidRDefault="00410843" w:rsidP="0041084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2"/>
          <w:szCs w:val="22"/>
        </w:rPr>
      </w:pPr>
      <w:proofErr w:type="spellStart"/>
      <w:r w:rsidRPr="00A4565B">
        <w:rPr>
          <w:rFonts w:asciiTheme="minorHAnsi" w:hAnsiTheme="minorHAnsi" w:cs="Arial"/>
          <w:sz w:val="22"/>
          <w:szCs w:val="22"/>
        </w:rPr>
        <w:t>Lelis</w:t>
      </w:r>
      <w:proofErr w:type="spellEnd"/>
      <w:r w:rsidRPr="00A4565B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4565B">
        <w:rPr>
          <w:rFonts w:asciiTheme="minorHAnsi" w:hAnsiTheme="minorHAnsi" w:cs="Arial"/>
          <w:sz w:val="22"/>
          <w:szCs w:val="22"/>
        </w:rPr>
        <w:t>Marrero</w:t>
      </w:r>
      <w:proofErr w:type="spellEnd"/>
      <w:r w:rsidRPr="00A4565B">
        <w:rPr>
          <w:rFonts w:asciiTheme="minorHAnsi" w:hAnsiTheme="minorHAnsi" w:cs="Arial"/>
          <w:sz w:val="22"/>
          <w:szCs w:val="22"/>
        </w:rPr>
        <w:t xml:space="preserve"> Oliva</w:t>
      </w:r>
    </w:p>
    <w:p w:rsidR="00410843" w:rsidRPr="00A4565B" w:rsidRDefault="00410843" w:rsidP="0041084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2"/>
          <w:szCs w:val="22"/>
        </w:rPr>
      </w:pPr>
      <w:proofErr w:type="spellStart"/>
      <w:r w:rsidRPr="00A4565B">
        <w:rPr>
          <w:rFonts w:asciiTheme="minorHAnsi" w:hAnsiTheme="minorHAnsi" w:cs="Arial"/>
          <w:sz w:val="22"/>
          <w:szCs w:val="22"/>
        </w:rPr>
        <w:t>Marcelle</w:t>
      </w:r>
      <w:proofErr w:type="spellEnd"/>
      <w:r w:rsidRPr="00A4565B">
        <w:rPr>
          <w:rFonts w:asciiTheme="minorHAnsi" w:hAnsiTheme="minorHAnsi" w:cs="Arial"/>
          <w:sz w:val="22"/>
          <w:szCs w:val="22"/>
        </w:rPr>
        <w:t xml:space="preserve"> Pereira</w:t>
      </w:r>
    </w:p>
    <w:p w:rsidR="00410843" w:rsidRPr="00A4565B" w:rsidRDefault="00410843" w:rsidP="0041084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2"/>
          <w:szCs w:val="22"/>
        </w:rPr>
      </w:pPr>
      <w:proofErr w:type="spellStart"/>
      <w:r w:rsidRPr="00A4565B">
        <w:rPr>
          <w:rFonts w:asciiTheme="minorHAnsi" w:hAnsiTheme="minorHAnsi" w:cs="Arial"/>
          <w:sz w:val="22"/>
          <w:szCs w:val="22"/>
        </w:rPr>
        <w:t>Marge</w:t>
      </w:r>
      <w:proofErr w:type="spellEnd"/>
      <w:r w:rsidRPr="00A4565B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4565B">
        <w:rPr>
          <w:rFonts w:asciiTheme="minorHAnsi" w:hAnsiTheme="minorHAnsi" w:cs="Arial"/>
          <w:sz w:val="22"/>
          <w:szCs w:val="22"/>
        </w:rPr>
        <w:t>Rennit</w:t>
      </w:r>
      <w:proofErr w:type="spellEnd"/>
      <w:r w:rsidRPr="00A4565B">
        <w:rPr>
          <w:rFonts w:asciiTheme="minorHAnsi" w:hAnsiTheme="minorHAnsi" w:cs="Arial"/>
          <w:sz w:val="22"/>
          <w:szCs w:val="22"/>
        </w:rPr>
        <w:t xml:space="preserve"> </w:t>
      </w:r>
    </w:p>
    <w:p w:rsidR="00410843" w:rsidRPr="00A4565B" w:rsidRDefault="00410843" w:rsidP="0041084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A4565B">
        <w:rPr>
          <w:rFonts w:asciiTheme="minorHAnsi" w:hAnsiTheme="minorHAnsi" w:cs="Arial"/>
          <w:sz w:val="22"/>
          <w:szCs w:val="22"/>
        </w:rPr>
        <w:t xml:space="preserve">Maria Cristina </w:t>
      </w:r>
      <w:proofErr w:type="spellStart"/>
      <w:r w:rsidRPr="00A4565B">
        <w:rPr>
          <w:rFonts w:asciiTheme="minorHAnsi" w:hAnsiTheme="minorHAnsi" w:cs="Arial"/>
          <w:sz w:val="22"/>
          <w:szCs w:val="22"/>
        </w:rPr>
        <w:t>Peña</w:t>
      </w:r>
      <w:proofErr w:type="spellEnd"/>
    </w:p>
    <w:p w:rsidR="00410843" w:rsidRPr="00A4565B" w:rsidRDefault="00410843" w:rsidP="0041084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A4565B">
        <w:rPr>
          <w:rFonts w:asciiTheme="minorHAnsi" w:hAnsiTheme="minorHAnsi" w:cs="Arial"/>
          <w:sz w:val="22"/>
          <w:szCs w:val="22"/>
        </w:rPr>
        <w:t xml:space="preserve">María M. </w:t>
      </w:r>
      <w:proofErr w:type="spellStart"/>
      <w:r w:rsidRPr="00A4565B">
        <w:rPr>
          <w:rFonts w:asciiTheme="minorHAnsi" w:hAnsiTheme="minorHAnsi" w:cs="Arial"/>
          <w:sz w:val="22"/>
          <w:szCs w:val="22"/>
        </w:rPr>
        <w:t>García</w:t>
      </w:r>
      <w:proofErr w:type="spellEnd"/>
    </w:p>
    <w:p w:rsidR="00410843" w:rsidRPr="00A4565B" w:rsidRDefault="00410843" w:rsidP="0041084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A4565B">
        <w:rPr>
          <w:rFonts w:asciiTheme="minorHAnsi" w:hAnsiTheme="minorHAnsi" w:cs="Arial"/>
          <w:sz w:val="22"/>
          <w:szCs w:val="22"/>
        </w:rPr>
        <w:t>Mario Chagas</w:t>
      </w:r>
    </w:p>
    <w:p w:rsidR="00410843" w:rsidRPr="00A4565B" w:rsidRDefault="00410843" w:rsidP="0041084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A4565B">
        <w:rPr>
          <w:rFonts w:asciiTheme="minorHAnsi" w:hAnsiTheme="minorHAnsi" w:cs="Arial"/>
          <w:sz w:val="22"/>
          <w:szCs w:val="22"/>
        </w:rPr>
        <w:t>Mario Moutinho</w:t>
      </w:r>
    </w:p>
    <w:p w:rsidR="00410843" w:rsidRPr="00A4565B" w:rsidRDefault="00410843" w:rsidP="0041084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2"/>
          <w:szCs w:val="22"/>
        </w:rPr>
      </w:pPr>
      <w:proofErr w:type="spellStart"/>
      <w:r w:rsidRPr="00A4565B">
        <w:rPr>
          <w:rFonts w:asciiTheme="minorHAnsi" w:hAnsiTheme="minorHAnsi" w:cs="Arial"/>
          <w:sz w:val="22"/>
          <w:szCs w:val="22"/>
        </w:rPr>
        <w:t>Mellissa</w:t>
      </w:r>
      <w:proofErr w:type="spellEnd"/>
      <w:r w:rsidRPr="00A4565B">
        <w:rPr>
          <w:rFonts w:asciiTheme="minorHAnsi" w:hAnsiTheme="minorHAnsi" w:cs="Arial"/>
          <w:sz w:val="22"/>
          <w:szCs w:val="22"/>
        </w:rPr>
        <w:t xml:space="preserve"> R</w:t>
      </w:r>
      <w:r w:rsidR="0030434C" w:rsidRPr="00A4565B">
        <w:rPr>
          <w:rFonts w:asciiTheme="minorHAnsi" w:hAnsiTheme="minorHAnsi" w:cs="Arial"/>
          <w:sz w:val="22"/>
          <w:szCs w:val="22"/>
        </w:rPr>
        <w:t xml:space="preserve">. </w:t>
      </w:r>
      <w:r w:rsidRPr="00A4565B">
        <w:rPr>
          <w:rFonts w:asciiTheme="minorHAnsi" w:hAnsiTheme="minorHAnsi" w:cs="Arial"/>
          <w:sz w:val="22"/>
          <w:szCs w:val="22"/>
        </w:rPr>
        <w:t xml:space="preserve"> Campos</w:t>
      </w:r>
    </w:p>
    <w:p w:rsidR="00410843" w:rsidRPr="00A4565B" w:rsidRDefault="00410843" w:rsidP="0030434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2"/>
          <w:szCs w:val="22"/>
        </w:rPr>
      </w:pPr>
      <w:proofErr w:type="spellStart"/>
      <w:r w:rsidRPr="00A4565B">
        <w:rPr>
          <w:rFonts w:asciiTheme="minorHAnsi" w:hAnsiTheme="minorHAnsi" w:cs="Arial"/>
          <w:sz w:val="22"/>
          <w:szCs w:val="22"/>
        </w:rPr>
        <w:t>Moysés</w:t>
      </w:r>
      <w:proofErr w:type="spellEnd"/>
      <w:r w:rsidRPr="00A4565B">
        <w:rPr>
          <w:rFonts w:asciiTheme="minorHAnsi" w:hAnsiTheme="minorHAnsi" w:cs="Arial"/>
          <w:sz w:val="22"/>
          <w:szCs w:val="22"/>
        </w:rPr>
        <w:t xml:space="preserve"> N. de Siqueira</w:t>
      </w:r>
    </w:p>
    <w:p w:rsidR="00410843" w:rsidRPr="00A4565B" w:rsidRDefault="00410843" w:rsidP="0030434C">
      <w:pPr>
        <w:autoSpaceDE w:val="0"/>
        <w:autoSpaceDN w:val="0"/>
        <w:adjustRightInd w:val="0"/>
        <w:spacing w:before="20" w:after="0" w:line="240" w:lineRule="auto"/>
        <w:rPr>
          <w:rFonts w:asciiTheme="minorHAnsi" w:hAnsiTheme="minorHAnsi" w:cs="Arial"/>
          <w:sz w:val="22"/>
          <w:szCs w:val="22"/>
        </w:rPr>
      </w:pPr>
      <w:r w:rsidRPr="00A4565B">
        <w:rPr>
          <w:rFonts w:asciiTheme="minorHAnsi" w:hAnsiTheme="minorHAnsi" w:cs="Arial"/>
          <w:sz w:val="22"/>
          <w:szCs w:val="22"/>
        </w:rPr>
        <w:t>Nathalia Lardosa</w:t>
      </w:r>
    </w:p>
    <w:p w:rsidR="00410843" w:rsidRPr="00A4565B" w:rsidRDefault="00410843" w:rsidP="0030434C">
      <w:pPr>
        <w:autoSpaceDE w:val="0"/>
        <w:autoSpaceDN w:val="0"/>
        <w:adjustRightInd w:val="0"/>
        <w:spacing w:before="20" w:after="0" w:line="240" w:lineRule="auto"/>
        <w:rPr>
          <w:rFonts w:asciiTheme="minorHAnsi" w:hAnsiTheme="minorHAnsi" w:cs="Arial"/>
          <w:sz w:val="22"/>
          <w:szCs w:val="22"/>
        </w:rPr>
      </w:pPr>
      <w:proofErr w:type="spellStart"/>
      <w:r w:rsidRPr="00A4565B">
        <w:rPr>
          <w:rFonts w:asciiTheme="minorHAnsi" w:hAnsiTheme="minorHAnsi" w:cs="Arial"/>
          <w:sz w:val="22"/>
          <w:szCs w:val="22"/>
        </w:rPr>
        <w:t>Odalys</w:t>
      </w:r>
      <w:proofErr w:type="spellEnd"/>
      <w:r w:rsidRPr="00A4565B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4565B">
        <w:rPr>
          <w:rFonts w:asciiTheme="minorHAnsi" w:hAnsiTheme="minorHAnsi" w:cs="Arial"/>
          <w:sz w:val="22"/>
          <w:szCs w:val="22"/>
        </w:rPr>
        <w:t>Morales</w:t>
      </w:r>
      <w:proofErr w:type="spellEnd"/>
      <w:r w:rsidRPr="00A4565B">
        <w:rPr>
          <w:rFonts w:asciiTheme="minorHAnsi" w:hAnsiTheme="minorHAnsi" w:cs="Arial"/>
          <w:sz w:val="22"/>
          <w:szCs w:val="22"/>
        </w:rPr>
        <w:t xml:space="preserve"> Pino</w:t>
      </w:r>
    </w:p>
    <w:p w:rsidR="00410843" w:rsidRPr="00A4565B" w:rsidRDefault="00410843" w:rsidP="0030434C">
      <w:pPr>
        <w:autoSpaceDE w:val="0"/>
        <w:autoSpaceDN w:val="0"/>
        <w:adjustRightInd w:val="0"/>
        <w:spacing w:before="20" w:after="0" w:line="240" w:lineRule="auto"/>
        <w:rPr>
          <w:rFonts w:asciiTheme="minorHAnsi" w:hAnsiTheme="minorHAnsi" w:cs="Arial"/>
          <w:sz w:val="22"/>
          <w:szCs w:val="22"/>
        </w:rPr>
      </w:pPr>
      <w:r w:rsidRPr="00A4565B">
        <w:rPr>
          <w:rFonts w:asciiTheme="minorHAnsi" w:hAnsiTheme="minorHAnsi" w:cs="Arial"/>
          <w:sz w:val="22"/>
          <w:szCs w:val="22"/>
        </w:rPr>
        <w:t>Pamela Fuentes</w:t>
      </w:r>
    </w:p>
    <w:p w:rsidR="00410843" w:rsidRPr="00A4565B" w:rsidRDefault="00410843" w:rsidP="0030434C">
      <w:pPr>
        <w:autoSpaceDE w:val="0"/>
        <w:autoSpaceDN w:val="0"/>
        <w:adjustRightInd w:val="0"/>
        <w:spacing w:before="20" w:after="0" w:line="240" w:lineRule="auto"/>
        <w:rPr>
          <w:rFonts w:asciiTheme="minorHAnsi" w:hAnsiTheme="minorHAnsi" w:cs="Arial"/>
          <w:sz w:val="22"/>
          <w:szCs w:val="22"/>
        </w:rPr>
      </w:pPr>
      <w:r w:rsidRPr="00A4565B">
        <w:rPr>
          <w:rFonts w:asciiTheme="minorHAnsi" w:hAnsiTheme="minorHAnsi" w:cs="Arial"/>
          <w:sz w:val="22"/>
          <w:szCs w:val="22"/>
        </w:rPr>
        <w:t>Paula Assunção</w:t>
      </w:r>
    </w:p>
    <w:p w:rsidR="00410843" w:rsidRPr="00A4565B" w:rsidRDefault="00410843" w:rsidP="0030434C">
      <w:pPr>
        <w:autoSpaceDE w:val="0"/>
        <w:autoSpaceDN w:val="0"/>
        <w:adjustRightInd w:val="0"/>
        <w:spacing w:before="20" w:after="0" w:line="240" w:lineRule="auto"/>
        <w:rPr>
          <w:rFonts w:asciiTheme="minorHAnsi" w:hAnsiTheme="minorHAnsi" w:cs="Arial"/>
          <w:sz w:val="22"/>
          <w:szCs w:val="22"/>
        </w:rPr>
      </w:pPr>
      <w:r w:rsidRPr="00A4565B">
        <w:rPr>
          <w:rFonts w:asciiTheme="minorHAnsi" w:hAnsiTheme="minorHAnsi" w:cs="Arial"/>
          <w:sz w:val="22"/>
          <w:szCs w:val="22"/>
        </w:rPr>
        <w:t xml:space="preserve">Pedro Cosme </w:t>
      </w:r>
      <w:proofErr w:type="spellStart"/>
      <w:r w:rsidRPr="00A4565B">
        <w:rPr>
          <w:rFonts w:asciiTheme="minorHAnsi" w:hAnsiTheme="minorHAnsi" w:cs="Arial"/>
          <w:sz w:val="22"/>
          <w:szCs w:val="22"/>
        </w:rPr>
        <w:t>Baños</w:t>
      </w:r>
      <w:proofErr w:type="spellEnd"/>
    </w:p>
    <w:p w:rsidR="00410843" w:rsidRPr="00A4565B" w:rsidRDefault="00410843" w:rsidP="0030434C">
      <w:pPr>
        <w:autoSpaceDE w:val="0"/>
        <w:autoSpaceDN w:val="0"/>
        <w:adjustRightInd w:val="0"/>
        <w:spacing w:before="20" w:after="0" w:line="240" w:lineRule="auto"/>
        <w:rPr>
          <w:rFonts w:asciiTheme="minorHAnsi" w:hAnsiTheme="minorHAnsi" w:cs="Arial"/>
          <w:sz w:val="22"/>
          <w:szCs w:val="22"/>
        </w:rPr>
      </w:pPr>
      <w:r w:rsidRPr="00A4565B">
        <w:rPr>
          <w:rFonts w:asciiTheme="minorHAnsi" w:hAnsiTheme="minorHAnsi" w:cs="Arial"/>
          <w:sz w:val="22"/>
          <w:szCs w:val="22"/>
        </w:rPr>
        <w:t>Sarah Braga</w:t>
      </w:r>
    </w:p>
    <w:p w:rsidR="00410843" w:rsidRPr="00A4565B" w:rsidRDefault="00410843" w:rsidP="0030434C">
      <w:pPr>
        <w:autoSpaceDE w:val="0"/>
        <w:autoSpaceDN w:val="0"/>
        <w:adjustRightInd w:val="0"/>
        <w:spacing w:before="20" w:after="0" w:line="240" w:lineRule="auto"/>
        <w:rPr>
          <w:rFonts w:asciiTheme="minorHAnsi" w:hAnsiTheme="minorHAnsi" w:cs="Arial"/>
          <w:sz w:val="22"/>
          <w:szCs w:val="22"/>
        </w:rPr>
      </w:pPr>
      <w:r w:rsidRPr="00A4565B">
        <w:rPr>
          <w:rFonts w:asciiTheme="minorHAnsi" w:hAnsiTheme="minorHAnsi" w:cs="Arial"/>
          <w:sz w:val="22"/>
          <w:szCs w:val="22"/>
        </w:rPr>
        <w:t xml:space="preserve">Tamara </w:t>
      </w:r>
      <w:proofErr w:type="spellStart"/>
      <w:r w:rsidRPr="00A4565B">
        <w:rPr>
          <w:rFonts w:asciiTheme="minorHAnsi" w:hAnsiTheme="minorHAnsi" w:cs="Arial"/>
          <w:sz w:val="22"/>
          <w:szCs w:val="22"/>
        </w:rPr>
        <w:t>Glass</w:t>
      </w:r>
      <w:proofErr w:type="spellEnd"/>
    </w:p>
    <w:p w:rsidR="00410843" w:rsidRPr="00A4565B" w:rsidRDefault="00410843" w:rsidP="0030434C">
      <w:pPr>
        <w:autoSpaceDE w:val="0"/>
        <w:autoSpaceDN w:val="0"/>
        <w:adjustRightInd w:val="0"/>
        <w:spacing w:before="20" w:after="0" w:line="240" w:lineRule="auto"/>
        <w:rPr>
          <w:rFonts w:asciiTheme="minorHAnsi" w:hAnsiTheme="minorHAnsi" w:cs="Arial"/>
          <w:sz w:val="22"/>
          <w:szCs w:val="22"/>
        </w:rPr>
      </w:pPr>
      <w:proofErr w:type="spellStart"/>
      <w:r w:rsidRPr="00A4565B">
        <w:rPr>
          <w:rFonts w:asciiTheme="minorHAnsi" w:hAnsiTheme="minorHAnsi" w:cs="Arial"/>
          <w:sz w:val="22"/>
          <w:szCs w:val="22"/>
        </w:rPr>
        <w:t>Tamires</w:t>
      </w:r>
      <w:proofErr w:type="spellEnd"/>
      <w:r w:rsidRPr="00A4565B">
        <w:rPr>
          <w:rFonts w:asciiTheme="minorHAnsi" w:hAnsiTheme="minorHAnsi" w:cs="Arial"/>
          <w:sz w:val="22"/>
          <w:szCs w:val="22"/>
        </w:rPr>
        <w:t xml:space="preserve"> Silva</w:t>
      </w:r>
    </w:p>
    <w:p w:rsidR="00410843" w:rsidRPr="00A4565B" w:rsidRDefault="00410843" w:rsidP="0030434C">
      <w:pPr>
        <w:autoSpaceDE w:val="0"/>
        <w:autoSpaceDN w:val="0"/>
        <w:adjustRightInd w:val="0"/>
        <w:spacing w:before="20" w:after="0" w:line="240" w:lineRule="auto"/>
        <w:rPr>
          <w:rFonts w:asciiTheme="minorHAnsi" w:hAnsiTheme="minorHAnsi" w:cs="Arial"/>
          <w:sz w:val="22"/>
          <w:szCs w:val="22"/>
        </w:rPr>
      </w:pPr>
      <w:proofErr w:type="spellStart"/>
      <w:r w:rsidRPr="00A4565B">
        <w:rPr>
          <w:rFonts w:asciiTheme="minorHAnsi" w:hAnsiTheme="minorHAnsi" w:cs="Arial"/>
          <w:sz w:val="22"/>
          <w:szCs w:val="22"/>
        </w:rPr>
        <w:t>Veronica</w:t>
      </w:r>
      <w:proofErr w:type="spellEnd"/>
      <w:r w:rsidR="00A4565B">
        <w:rPr>
          <w:rFonts w:asciiTheme="minorHAnsi" w:hAnsiTheme="minorHAnsi" w:cs="Arial"/>
          <w:sz w:val="22"/>
          <w:szCs w:val="22"/>
        </w:rPr>
        <w:t xml:space="preserve"> </w:t>
      </w:r>
      <w:r w:rsidRPr="00A4565B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4565B">
        <w:rPr>
          <w:rFonts w:asciiTheme="minorHAnsi" w:hAnsiTheme="minorHAnsi" w:cs="Arial"/>
          <w:sz w:val="22"/>
          <w:szCs w:val="22"/>
        </w:rPr>
        <w:t>Jeria</w:t>
      </w:r>
      <w:proofErr w:type="spellEnd"/>
    </w:p>
    <w:p w:rsidR="00410843" w:rsidRPr="00A4565B" w:rsidRDefault="00410843" w:rsidP="0030434C">
      <w:pPr>
        <w:autoSpaceDE w:val="0"/>
        <w:autoSpaceDN w:val="0"/>
        <w:adjustRightInd w:val="0"/>
        <w:spacing w:before="20" w:after="0" w:line="240" w:lineRule="auto"/>
        <w:rPr>
          <w:rFonts w:asciiTheme="minorHAnsi" w:hAnsiTheme="minorHAnsi" w:cs="Arial"/>
          <w:sz w:val="22"/>
          <w:szCs w:val="22"/>
        </w:rPr>
      </w:pPr>
      <w:proofErr w:type="spellStart"/>
      <w:r w:rsidRPr="00A4565B">
        <w:rPr>
          <w:rFonts w:asciiTheme="minorHAnsi" w:hAnsiTheme="minorHAnsi" w:cs="Arial"/>
          <w:sz w:val="22"/>
          <w:szCs w:val="22"/>
        </w:rPr>
        <w:t>Yamir</w:t>
      </w:r>
      <w:proofErr w:type="spellEnd"/>
      <w:r w:rsidRPr="00A4565B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4565B">
        <w:rPr>
          <w:rFonts w:asciiTheme="minorHAnsi" w:hAnsiTheme="minorHAnsi" w:cs="Arial"/>
          <w:sz w:val="22"/>
          <w:szCs w:val="22"/>
        </w:rPr>
        <w:t>Macías</w:t>
      </w:r>
      <w:proofErr w:type="spellEnd"/>
      <w:r w:rsidRPr="00A4565B">
        <w:rPr>
          <w:rFonts w:asciiTheme="minorHAnsi" w:hAnsiTheme="minorHAnsi" w:cs="Arial"/>
          <w:sz w:val="22"/>
          <w:szCs w:val="22"/>
        </w:rPr>
        <w:t xml:space="preserve"> Aguiar</w:t>
      </w:r>
    </w:p>
    <w:p w:rsidR="00410843" w:rsidRPr="00A4565B" w:rsidRDefault="00410843" w:rsidP="0030434C">
      <w:pPr>
        <w:autoSpaceDE w:val="0"/>
        <w:autoSpaceDN w:val="0"/>
        <w:adjustRightInd w:val="0"/>
        <w:spacing w:before="20" w:after="0" w:line="240" w:lineRule="auto"/>
        <w:rPr>
          <w:rFonts w:asciiTheme="minorHAnsi" w:hAnsiTheme="minorHAnsi" w:cs="Arial"/>
          <w:sz w:val="22"/>
          <w:szCs w:val="22"/>
        </w:rPr>
      </w:pPr>
      <w:proofErr w:type="spellStart"/>
      <w:r w:rsidRPr="00A4565B">
        <w:rPr>
          <w:rFonts w:asciiTheme="minorHAnsi" w:hAnsiTheme="minorHAnsi" w:cs="Arial"/>
          <w:sz w:val="22"/>
          <w:szCs w:val="22"/>
        </w:rPr>
        <w:t>Yelsy</w:t>
      </w:r>
      <w:proofErr w:type="spellEnd"/>
      <w:r w:rsidRPr="00A4565B">
        <w:rPr>
          <w:rFonts w:asciiTheme="minorHAnsi" w:hAnsiTheme="minorHAnsi" w:cs="Arial"/>
          <w:sz w:val="22"/>
          <w:szCs w:val="22"/>
        </w:rPr>
        <w:t xml:space="preserve"> </w:t>
      </w:r>
      <w:r w:rsidR="00A4565B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4565B">
        <w:rPr>
          <w:rFonts w:asciiTheme="minorHAnsi" w:hAnsiTheme="minorHAnsi" w:cs="Arial"/>
          <w:sz w:val="22"/>
          <w:szCs w:val="22"/>
        </w:rPr>
        <w:t>Hernandez</w:t>
      </w:r>
      <w:proofErr w:type="spellEnd"/>
      <w:r w:rsidRPr="00A4565B">
        <w:rPr>
          <w:rFonts w:asciiTheme="minorHAnsi" w:hAnsiTheme="minorHAnsi" w:cs="Arial"/>
          <w:sz w:val="22"/>
          <w:szCs w:val="22"/>
        </w:rPr>
        <w:t xml:space="preserve"> </w:t>
      </w:r>
      <w:r w:rsidR="00A4565B">
        <w:rPr>
          <w:rFonts w:asciiTheme="minorHAnsi" w:hAnsiTheme="minorHAnsi" w:cs="Arial"/>
          <w:sz w:val="22"/>
          <w:szCs w:val="22"/>
        </w:rPr>
        <w:t xml:space="preserve"> </w:t>
      </w:r>
      <w:r w:rsidRPr="00A4565B">
        <w:rPr>
          <w:rFonts w:asciiTheme="minorHAnsi" w:hAnsiTheme="minorHAnsi" w:cs="Arial"/>
          <w:sz w:val="22"/>
          <w:szCs w:val="22"/>
        </w:rPr>
        <w:t>Zamora</w:t>
      </w:r>
    </w:p>
    <w:p w:rsidR="00410843" w:rsidRPr="00A4565B" w:rsidRDefault="00410843" w:rsidP="0030434C">
      <w:pPr>
        <w:autoSpaceDE w:val="0"/>
        <w:autoSpaceDN w:val="0"/>
        <w:adjustRightInd w:val="0"/>
        <w:spacing w:before="20" w:after="0" w:line="240" w:lineRule="auto"/>
        <w:rPr>
          <w:rFonts w:asciiTheme="minorHAnsi" w:hAnsiTheme="minorHAnsi" w:cs="Arial"/>
          <w:sz w:val="22"/>
          <w:szCs w:val="22"/>
        </w:rPr>
      </w:pPr>
      <w:r w:rsidRPr="00A4565B">
        <w:rPr>
          <w:rFonts w:asciiTheme="minorHAnsi" w:hAnsiTheme="minorHAnsi" w:cs="Arial"/>
          <w:sz w:val="22"/>
          <w:szCs w:val="22"/>
        </w:rPr>
        <w:t xml:space="preserve">Yuri Carvalho </w:t>
      </w:r>
    </w:p>
    <w:p w:rsidR="00410843" w:rsidRDefault="00410843" w:rsidP="009E7AEF">
      <w:pPr>
        <w:rPr>
          <w:rFonts w:asciiTheme="minorHAnsi" w:hAnsiTheme="minorHAnsi" w:cs="Arial"/>
          <w:sz w:val="22"/>
          <w:szCs w:val="22"/>
        </w:rPr>
        <w:sectPr w:rsidR="00410843" w:rsidSect="0030434C">
          <w:type w:val="continuous"/>
          <w:pgSz w:w="11906" w:h="16838"/>
          <w:pgMar w:top="1417" w:right="1416" w:bottom="1417" w:left="1701" w:header="709" w:footer="709" w:gutter="0"/>
          <w:cols w:num="3" w:space="418"/>
          <w:docGrid w:linePitch="360"/>
        </w:sectPr>
      </w:pPr>
    </w:p>
    <w:p w:rsidR="00410843" w:rsidRPr="00410843" w:rsidRDefault="00410843" w:rsidP="009E7AEF">
      <w:pPr>
        <w:rPr>
          <w:rFonts w:asciiTheme="minorHAnsi" w:hAnsiTheme="minorHAnsi" w:cs="Arial"/>
          <w:sz w:val="22"/>
          <w:szCs w:val="22"/>
        </w:rPr>
      </w:pPr>
    </w:p>
    <w:p w:rsidR="00410843" w:rsidRPr="00410843" w:rsidRDefault="00410843" w:rsidP="009E7AEF">
      <w:pPr>
        <w:rPr>
          <w:rFonts w:asciiTheme="minorHAnsi" w:hAnsiTheme="minorHAnsi"/>
          <w:sz w:val="22"/>
          <w:szCs w:val="22"/>
        </w:rPr>
      </w:pPr>
    </w:p>
    <w:sectPr w:rsidR="00410843" w:rsidRPr="00410843" w:rsidSect="00410843">
      <w:type w:val="continuous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9E7AEF"/>
    <w:rsid w:val="00092EBC"/>
    <w:rsid w:val="00252508"/>
    <w:rsid w:val="002B6A8A"/>
    <w:rsid w:val="0030434C"/>
    <w:rsid w:val="003F5D61"/>
    <w:rsid w:val="00410843"/>
    <w:rsid w:val="0048391E"/>
    <w:rsid w:val="009E7AEF"/>
    <w:rsid w:val="00A4565B"/>
    <w:rsid w:val="00B257A8"/>
    <w:rsid w:val="00CC4FA6"/>
    <w:rsid w:val="00D22079"/>
    <w:rsid w:val="00EC5940"/>
    <w:rsid w:val="00ED1347"/>
    <w:rsid w:val="00ED2CE9"/>
    <w:rsid w:val="00ED5662"/>
    <w:rsid w:val="00EE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D6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410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10843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410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520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2</cp:revision>
  <cp:lastPrinted>2014-11-04T20:29:00Z</cp:lastPrinted>
  <dcterms:created xsi:type="dcterms:W3CDTF">2014-11-04T20:06:00Z</dcterms:created>
  <dcterms:modified xsi:type="dcterms:W3CDTF">2014-11-04T20:29:00Z</dcterms:modified>
</cp:coreProperties>
</file>